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58C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South Dakota Society for Respiratory Care</w:t>
      </w:r>
    </w:p>
    <w:p w14:paraId="36F9F9A4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Board of Directors Meeting Agenda</w:t>
      </w:r>
    </w:p>
    <w:p w14:paraId="2EEAE1BF" w14:textId="33B9F6ED" w:rsidR="00135E83" w:rsidRDefault="00135E83" w:rsidP="00135E83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Wednesday, </w:t>
      </w:r>
      <w:r w:rsidR="00C83E29">
        <w:rPr>
          <w:b/>
          <w:color w:val="008000"/>
        </w:rPr>
        <w:t>March 17, 2021</w:t>
      </w:r>
    </w:p>
    <w:p w14:paraId="03E315B6" w14:textId="77777777" w:rsidR="00135E83" w:rsidRDefault="00135E83" w:rsidP="00135E83">
      <w:pPr>
        <w:jc w:val="center"/>
        <w:rPr>
          <w:b/>
          <w:color w:val="008000"/>
        </w:rPr>
      </w:pPr>
    </w:p>
    <w:p w14:paraId="39C498DF" w14:textId="77777777" w:rsidR="00135E83" w:rsidRDefault="00135E83" w:rsidP="00135E83">
      <w:pPr>
        <w:jc w:val="center"/>
        <w:rPr>
          <w:b/>
          <w:color w:val="008000"/>
        </w:rPr>
      </w:pPr>
    </w:p>
    <w:p w14:paraId="46296DDD" w14:textId="552B71E9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C769C5">
        <w:rPr>
          <w:b/>
        </w:rPr>
        <w:t>Call</w:t>
      </w:r>
      <w:r>
        <w:rPr>
          <w:b/>
        </w:rPr>
        <w:t xml:space="preserve"> to Order: </w:t>
      </w:r>
      <w:r>
        <w:t>Tom called the meeting to order at</w:t>
      </w:r>
      <w:r w:rsidR="004E5365">
        <w:t xml:space="preserve"> </w:t>
      </w:r>
      <w:r>
        <w:t xml:space="preserve"> </w:t>
      </w:r>
      <w:r w:rsidR="004E5365">
        <w:t>200</w:t>
      </w:r>
      <w:r w:rsidR="00C83E29">
        <w:t>0</w:t>
      </w:r>
    </w:p>
    <w:p w14:paraId="3E68A2BC" w14:textId="30255F6B" w:rsidR="00135E83" w:rsidRPr="00C83E29" w:rsidRDefault="00135E83" w:rsidP="00C83E29">
      <w:pPr>
        <w:ind w:left="360" w:firstLine="360"/>
        <w:rPr>
          <w:b/>
        </w:rPr>
      </w:pPr>
      <w:r w:rsidRPr="00C83E29">
        <w:rPr>
          <w:b/>
        </w:rPr>
        <w:t xml:space="preserve">Members Present: </w:t>
      </w:r>
      <w:r>
        <w:t>Tom Cahill, Lacy Patnoe,</w:t>
      </w:r>
      <w:r w:rsidR="004E5365">
        <w:t xml:space="preserve"> Angie Haugen, Ashley F</w:t>
      </w:r>
      <w:r w:rsidR="00C83E29">
        <w:t>oster</w:t>
      </w:r>
    </w:p>
    <w:p w14:paraId="2A96534E" w14:textId="77777777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Secretary’s Report</w:t>
      </w:r>
    </w:p>
    <w:p w14:paraId="693DA30F" w14:textId="68FD33BB" w:rsidR="00C83E29" w:rsidRPr="00C83E29" w:rsidRDefault="00135E83" w:rsidP="00C83E29">
      <w:pPr>
        <w:pStyle w:val="ListParagraph"/>
        <w:numPr>
          <w:ilvl w:val="1"/>
          <w:numId w:val="1"/>
        </w:numPr>
        <w:rPr>
          <w:b/>
        </w:rPr>
      </w:pPr>
      <w:r>
        <w:t xml:space="preserve">Approval of </w:t>
      </w:r>
      <w:r w:rsidR="00C83E29">
        <w:t>October meeting minutes tabled for the next meeting due to the lack of a quorum</w:t>
      </w:r>
      <w:r w:rsidR="0026349B">
        <w:t>.</w:t>
      </w:r>
    </w:p>
    <w:p w14:paraId="07EE65EF" w14:textId="19BFE2A3" w:rsidR="00135E83" w:rsidRPr="00C83E29" w:rsidRDefault="00C83E29" w:rsidP="00C83E29">
      <w:pPr>
        <w:pStyle w:val="ListParagraph"/>
        <w:numPr>
          <w:ilvl w:val="0"/>
          <w:numId w:val="1"/>
        </w:numPr>
        <w:rPr>
          <w:b/>
        </w:rPr>
      </w:pPr>
      <w:r w:rsidRPr="00C83E29">
        <w:rPr>
          <w:b/>
        </w:rPr>
        <w:t>Treasurers Report</w:t>
      </w:r>
    </w:p>
    <w:p w14:paraId="03D83D9A" w14:textId="6B607500" w:rsidR="00C83E29" w:rsidRPr="00C83E29" w:rsidRDefault="00C83E29" w:rsidP="00C83E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Revenue on hand $10,668.75</w:t>
      </w:r>
    </w:p>
    <w:p w14:paraId="14CA86AB" w14:textId="77777777" w:rsidR="00C83E29" w:rsidRPr="00C83E29" w:rsidRDefault="00C83E29" w:rsidP="00C83E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Revenue received 2,027.08 including AARC Revenue Sharing, Fundraiser and  premium refunded from canceled insurance policy.</w:t>
      </w:r>
    </w:p>
    <w:p w14:paraId="69B63400" w14:textId="60D1FA8F" w:rsidR="00C83E29" w:rsidRPr="00C83E29" w:rsidRDefault="00C83E29" w:rsidP="00C83E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Expenses $408.32 including Square Spaces, Election Buddy </w:t>
      </w:r>
    </w:p>
    <w:p w14:paraId="065A7A5F" w14:textId="77777777" w:rsidR="00C83E29" w:rsidRPr="00C83E29" w:rsidRDefault="00C83E29" w:rsidP="00C83E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Investment accounts, we have been putting those monies into 3 month CD’s as the interest rates are extremely low and this strategy will allow us to readjust as the market changes without penalties for early withdraw from longer term investments.  </w:t>
      </w:r>
    </w:p>
    <w:p w14:paraId="1FC01005" w14:textId="29701EF2" w:rsidR="00C83E29" w:rsidRPr="00C83E29" w:rsidRDefault="00C83E29" w:rsidP="00C83E29">
      <w:pPr>
        <w:pStyle w:val="ListParagraph"/>
        <w:numPr>
          <w:ilvl w:val="0"/>
          <w:numId w:val="1"/>
        </w:numPr>
        <w:rPr>
          <w:b/>
        </w:rPr>
      </w:pPr>
      <w:r w:rsidRPr="00C83E29">
        <w:rPr>
          <w:b/>
        </w:rPr>
        <w:t>Delegates Report</w:t>
      </w:r>
    </w:p>
    <w:p w14:paraId="59CDE58B" w14:textId="5F5A10FC" w:rsidR="001D3E91" w:rsidRPr="0057348E" w:rsidRDefault="00C83E29" w:rsidP="001D3E91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Summer Forum will be a virtual meeting again this year.</w:t>
      </w:r>
    </w:p>
    <w:p w14:paraId="1D4A8045" w14:textId="468F9CB9" w:rsidR="0057348E" w:rsidRDefault="0057348E" w:rsidP="00573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Bylaws</w:t>
      </w:r>
    </w:p>
    <w:p w14:paraId="0E7C3FF3" w14:textId="3273BE06" w:rsidR="0057348E" w:rsidRPr="0057348E" w:rsidRDefault="0057348E" w:rsidP="0057348E">
      <w:pPr>
        <w:pStyle w:val="ListParagraph"/>
        <w:rPr>
          <w:bCs/>
        </w:rPr>
      </w:pPr>
      <w:r>
        <w:rPr>
          <w:bCs/>
        </w:rPr>
        <w:t>Bylaws were sent out for this meeting, because we did not have a quorum to vote at this meeting we will do an e-mail vote with the votes to be back by Sunday March 21, 2021 by 5 pm so we can hopefully ratify them and send them on to the AARC Bylaws Committee for approval.</w:t>
      </w:r>
    </w:p>
    <w:p w14:paraId="4039E48D" w14:textId="32FF5CCF" w:rsidR="00FA61CD" w:rsidRPr="001D3E91" w:rsidRDefault="001D3E91" w:rsidP="001D3E91">
      <w:pPr>
        <w:pStyle w:val="ListParagraph"/>
        <w:numPr>
          <w:ilvl w:val="0"/>
          <w:numId w:val="1"/>
        </w:numPr>
        <w:rPr>
          <w:b/>
          <w:bCs/>
        </w:rPr>
      </w:pPr>
      <w:r w:rsidRPr="001D3E91">
        <w:rPr>
          <w:b/>
          <w:bCs/>
        </w:rPr>
        <w:t>Nomination’s Committee</w:t>
      </w:r>
      <w:r w:rsidR="00E2290C" w:rsidRPr="001D3E91">
        <w:rPr>
          <w:b/>
          <w:bCs/>
        </w:rPr>
        <w:t xml:space="preserve"> </w:t>
      </w:r>
    </w:p>
    <w:p w14:paraId="0998444C" w14:textId="0233DBCE" w:rsidR="001D3E91" w:rsidRPr="001D3E91" w:rsidRDefault="001D3E91" w:rsidP="001D3E91">
      <w:pPr>
        <w:pStyle w:val="ListParagraph"/>
        <w:numPr>
          <w:ilvl w:val="1"/>
          <w:numId w:val="1"/>
        </w:numPr>
        <w:rPr>
          <w:b/>
        </w:rPr>
      </w:pPr>
      <w:r>
        <w:t>Suggestion to approach Lora Bornhoft and / or Julie Dowling</w:t>
      </w:r>
    </w:p>
    <w:p w14:paraId="1A843159" w14:textId="40E9F7B7" w:rsidR="001D3E91" w:rsidRDefault="001D3E91" w:rsidP="001D3E91">
      <w:pPr>
        <w:rPr>
          <w:b/>
        </w:rPr>
      </w:pPr>
      <w:r>
        <w:rPr>
          <w:b/>
        </w:rPr>
        <w:t>VI</w:t>
      </w:r>
      <w:r>
        <w:rPr>
          <w:b/>
        </w:rPr>
        <w:tab/>
        <w:t>Annual Meeting</w:t>
      </w:r>
    </w:p>
    <w:p w14:paraId="6AD106CA" w14:textId="005D7455" w:rsidR="001D3E91" w:rsidRPr="001D3E91" w:rsidRDefault="001D3E91" w:rsidP="001D3E91">
      <w:pPr>
        <w:ind w:left="1035"/>
        <w:rPr>
          <w:bCs/>
        </w:rPr>
      </w:pPr>
      <w:r>
        <w:rPr>
          <w:bCs/>
        </w:rPr>
        <w:t xml:space="preserve">Angie and Lacy will approach some people about forming a committee to host this </w:t>
      </w:r>
      <w:r w:rsidR="0057348E">
        <w:rPr>
          <w:bCs/>
        </w:rPr>
        <w:t>year’s</w:t>
      </w:r>
      <w:r>
        <w:rPr>
          <w:bCs/>
        </w:rPr>
        <w:t xml:space="preserve"> meeting in Rapid City.</w:t>
      </w:r>
    </w:p>
    <w:p w14:paraId="743740A3" w14:textId="6F6A24CD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135E83">
        <w:rPr>
          <w:b/>
        </w:rPr>
        <w:t>New Business</w:t>
      </w:r>
    </w:p>
    <w:p w14:paraId="5612C2C9" w14:textId="12C06A03" w:rsidR="001D3E91" w:rsidRPr="001D3E91" w:rsidRDefault="001D3E91" w:rsidP="001D3E91">
      <w:pPr>
        <w:ind w:left="720"/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Angie Haugen:  With President Biden's plan and the expanding list of the pool of qualified professionals who can administer Covid-19 vaccines, the Department of Health &amp; Human Services established this website to determine eligibility for those who want to volunteer to help administer vaccines. Respiratory Therapists are now included on the list. 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am seeking clarification as to what additional State level requirements would be necessary before moving forward for Respiratory Therapists to assist in the vaccination process.</w:t>
      </w:r>
    </w:p>
    <w:p w14:paraId="14E0447F" w14:textId="165253EB" w:rsidR="00135E83" w:rsidRDefault="001D3E91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</w:t>
      </w:r>
      <w:r w:rsidR="00135E83">
        <w:rPr>
          <w:b/>
        </w:rPr>
        <w:t>ournment</w:t>
      </w:r>
    </w:p>
    <w:p w14:paraId="7AB06C50" w14:textId="4ADB6160" w:rsidR="00135E83" w:rsidRPr="00CD5AC9" w:rsidRDefault="003973D0" w:rsidP="00135E83">
      <w:pPr>
        <w:pStyle w:val="ListParagraph"/>
        <w:numPr>
          <w:ilvl w:val="1"/>
          <w:numId w:val="1"/>
        </w:numPr>
      </w:pPr>
      <w:r>
        <w:t xml:space="preserve"> </w:t>
      </w:r>
      <w:r w:rsidR="003177E0">
        <w:t xml:space="preserve">Angie </w:t>
      </w:r>
      <w:r>
        <w:t xml:space="preserve">motioned to adjourn. </w:t>
      </w:r>
      <w:r w:rsidR="00135E83" w:rsidRPr="00CD5AC9">
        <w:t xml:space="preserve"> </w:t>
      </w:r>
      <w:r w:rsidR="003177E0">
        <w:t xml:space="preserve">Lacy </w:t>
      </w:r>
      <w:r w:rsidR="00135E83" w:rsidRPr="00CD5AC9">
        <w:t xml:space="preserve">seconded. </w:t>
      </w:r>
      <w:r>
        <w:t>Meeting adjourne</w:t>
      </w:r>
      <w:r w:rsidR="003177E0">
        <w:t xml:space="preserve">d at </w:t>
      </w:r>
      <w:r w:rsidR="001D3E91">
        <w:t>20:33</w:t>
      </w:r>
      <w:r w:rsidR="00135E83">
        <w:t>.</w:t>
      </w:r>
    </w:p>
    <w:p w14:paraId="5D383165" w14:textId="77777777" w:rsidR="00D10D66" w:rsidRDefault="00D10D66"/>
    <w:sectPr w:rsidR="00D10D66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670DE"/>
    <w:multiLevelType w:val="hybridMultilevel"/>
    <w:tmpl w:val="62C828DE"/>
    <w:lvl w:ilvl="0" w:tplc="55A879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36C63F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2" w:tplc="48508D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2E460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3"/>
    <w:rsid w:val="00135E83"/>
    <w:rsid w:val="001D3E91"/>
    <w:rsid w:val="00232427"/>
    <w:rsid w:val="0026349B"/>
    <w:rsid w:val="003177E0"/>
    <w:rsid w:val="003669E7"/>
    <w:rsid w:val="003973D0"/>
    <w:rsid w:val="004E5365"/>
    <w:rsid w:val="0057348E"/>
    <w:rsid w:val="00581B19"/>
    <w:rsid w:val="00587799"/>
    <w:rsid w:val="005C7EFD"/>
    <w:rsid w:val="005D525E"/>
    <w:rsid w:val="00611A19"/>
    <w:rsid w:val="006274A8"/>
    <w:rsid w:val="007E3BA3"/>
    <w:rsid w:val="00A00C84"/>
    <w:rsid w:val="00C30701"/>
    <w:rsid w:val="00C83E29"/>
    <w:rsid w:val="00CC3434"/>
    <w:rsid w:val="00D10D66"/>
    <w:rsid w:val="00E2290C"/>
    <w:rsid w:val="00E65F6C"/>
    <w:rsid w:val="00E8526F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087C"/>
  <w14:defaultImageDpi w14:val="300"/>
  <w15:docId w15:val="{A187D5F5-BB81-475A-A480-A7C5363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Salonen, Kayla</cp:lastModifiedBy>
  <cp:revision>3</cp:revision>
  <dcterms:created xsi:type="dcterms:W3CDTF">2021-08-25T20:51:00Z</dcterms:created>
  <dcterms:modified xsi:type="dcterms:W3CDTF">2022-03-02T17:05:00Z</dcterms:modified>
</cp:coreProperties>
</file>